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住房公积金信息化发展和监管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培训班报名表</w:t>
      </w:r>
    </w:p>
    <w:tbl>
      <w:tblPr>
        <w:tblStyle w:val="2"/>
        <w:tblW w:w="106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3"/>
        <w:gridCol w:w="707"/>
        <w:gridCol w:w="622"/>
        <w:gridCol w:w="993"/>
        <w:gridCol w:w="1832"/>
        <w:gridCol w:w="294"/>
        <w:gridCol w:w="1222"/>
        <w:gridCol w:w="664"/>
        <w:gridCol w:w="382"/>
        <w:gridCol w:w="911"/>
        <w:gridCol w:w="9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kern w:val="0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1048385</wp:posOffset>
                      </wp:positionH>
                      <wp:positionV relativeFrom="page">
                        <wp:posOffset>179705</wp:posOffset>
                      </wp:positionV>
                      <wp:extent cx="635" cy="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2.55pt;margin-top:14.15pt;height:0.05pt;width:0.05pt;mso-position-horizontal-relative:page;mso-position-vertical-relative:page;z-index:251660288;mso-width-relative:page;mso-height-relative:page;" filled="f" stroked="f" coordsize="21600,21600" o:gfxdata="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mP/efVAAAACQEAAA8AAAAA&#10;AAAAAQAgAAAAIgAAAGRycy9kb3ducmV2LnhtbFBLAQIUABQAAAAIAIdO4kAdR4SNpQEAAEcDAAAO&#10;AAAAAAAAAAEAIAAAACQBAABkcnMvZTJvRG9jLnhtbFBLBQYAAAAABgAGAFkBAAA7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1143635</wp:posOffset>
                      </wp:positionH>
                      <wp:positionV relativeFrom="page">
                        <wp:posOffset>67945</wp:posOffset>
                      </wp:positionV>
                      <wp:extent cx="635" cy="63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.05pt;margin-top:5.35pt;height:0.05pt;width:0.05pt;mso-position-horizontal-relative:page;mso-position-vertical-relative:page;z-index:251659264;mso-width-relative:page;mso-height-relative:page;" filled="f" stroked="f" coordsize="21600,21600" o:gfxdata="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3S4Ho9QAAAAJAQAADwAAAAAA&#10;AAABACAAAAAiAAAAZHJzL2Rvd25yZXYueG1sUEsBAhQAFAAAAAgAh07iQA7PObOlAQAARwMAAA4A&#10;AAAAAAAAAQAgAAAAIwEAAGRycy9lMm9Eb2MueG1sUEsFBgAAAAAGAAYAWQEAADo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55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88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电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话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传 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住宿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（单住/合住）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参加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期次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单位发票名称</w:t>
            </w:r>
          </w:p>
        </w:tc>
        <w:tc>
          <w:tcPr>
            <w:tcW w:w="76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18"/>
                <w:szCs w:val="18"/>
                <w:lang w:val="en-US" w:eastAsia="zh-CN"/>
              </w:rPr>
              <w:t>电子票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  <w:p>
            <w:pPr>
              <w:widowControl/>
              <w:spacing w:line="0" w:lineRule="atLeast"/>
              <w:jc w:val="left"/>
              <w:rPr>
                <w:rFonts w:hint="default" w:eastAsia="仿宋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18"/>
                <w:szCs w:val="18"/>
                <w:lang w:val="en-US" w:eastAsia="zh-CN"/>
              </w:rPr>
              <w:t>纸质票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</w:tc>
      </w:tr>
      <w:tr>
        <w:trPr>
          <w:cantSplit/>
          <w:trHeight w:val="652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eastAsia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  <w:t>接收电子发票邮箱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eastAsia="仿宋"/>
                <w:b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9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纳税人识别号或单位社会信用代码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请尽量采取银行汇款方式。</w:t>
            </w:r>
          </w:p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银行 □ </w:t>
            </w:r>
            <w:r>
              <w:rPr>
                <w:kern w:val="0"/>
                <w:sz w:val="28"/>
                <w:szCs w:val="28"/>
              </w:rPr>
              <w:t>      </w:t>
            </w:r>
            <w:r>
              <w:rPr>
                <w:rFonts w:eastAsia="仿宋"/>
                <w:kern w:val="0"/>
                <w:sz w:val="28"/>
                <w:szCs w:val="28"/>
              </w:rPr>
              <w:t>现金 □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  刷卡 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700" w:firstLineChars="250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万    仟    佰    拾    元整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w w:val="80"/>
                <w:kern w:val="0"/>
                <w:sz w:val="28"/>
                <w:szCs w:val="28"/>
              </w:rPr>
              <w:t>小写</w:t>
            </w:r>
          </w:p>
        </w:tc>
        <w:tc>
          <w:tcPr>
            <w:tcW w:w="22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9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指定收款账户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账户名：全国市长研修学院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银行账号</w:t>
            </w:r>
            <w:bookmarkStart w:id="0" w:name="_GoBack"/>
            <w:bookmarkEnd w:id="0"/>
            <w:r>
              <w:rPr>
                <w:rFonts w:eastAsia="仿宋"/>
                <w:kern w:val="0"/>
                <w:sz w:val="28"/>
                <w:szCs w:val="28"/>
              </w:rPr>
              <w:t>：0200 0042 0901 4437 125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开户行名称：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工商银行北京和平里支行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12位联行户号：1021 0000 0423</w:t>
            </w:r>
          </w:p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注：请在汇款单上注明参加培训班名称、培训地点。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atLeast"/>
          <w:jc w:val="center"/>
        </w:trPr>
        <w:tc>
          <w:tcPr>
            <w:tcW w:w="106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840" w:firstLineChars="3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通过银行汇款缴纳培训费的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学员</w:t>
            </w:r>
            <w:r>
              <w:rPr>
                <w:rFonts w:eastAsia="仿宋"/>
                <w:kern w:val="0"/>
                <w:sz w:val="28"/>
                <w:szCs w:val="28"/>
              </w:rPr>
              <w:t>请携带汇款凭证复印件，以便开具发票。</w:t>
            </w:r>
          </w:p>
          <w:p>
            <w:pPr>
              <w:widowControl/>
              <w:spacing w:line="0" w:lineRule="atLeast"/>
              <w:ind w:firstLine="840" w:firstLineChars="300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如单位报销时不需识别号或社会信用代码等信息，也请注明。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5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2021-09-06T06:25:20Z</dcterms:created>
  <dc:creator>jinjuan</dc:creator>
  <cp:lastModifiedBy>海牵缘</cp:lastModifiedBy>
  <dcterms:modified xsi:type="dcterms:W3CDTF">2021-09-06T06:25:40Z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ADB64794064549A6859B6949BC8B2942</vt:lpwstr>
  </property>
</Properties>
</file>