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住房城乡建设系统行政综合部门业务骨干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（公文写作、档案管理、新闻宣传专题）培训班报名表</w:t>
      </w:r>
    </w:p>
    <w:tbl>
      <w:tblPr>
        <w:tblStyle w:val="4"/>
        <w:tblpPr w:leftFromText="180" w:rightFromText="180" w:vertAnchor="text" w:horzAnchor="page" w:tblpX="862" w:tblpY="344"/>
        <w:tblOverlap w:val="never"/>
        <w:tblW w:w="10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886"/>
        <w:gridCol w:w="1931"/>
        <w:gridCol w:w="2003"/>
        <w:gridCol w:w="181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821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81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联系人电话</w:t>
            </w:r>
          </w:p>
        </w:tc>
        <w:tc>
          <w:tcPr>
            <w:tcW w:w="339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职务职称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接收报到通知和发票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邮箱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（必填）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住宿需求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（单/合）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3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3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3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3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3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6"/>
                <w:lang w:eastAsia="zh-CN"/>
              </w:rPr>
              <w:t>发票信息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发票信息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不同的报名表分开写</w:t>
            </w:r>
          </w:p>
        </w:tc>
        <w:tc>
          <w:tcPr>
            <w:tcW w:w="821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单位名称：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（必填）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纳税人识别号（社会统一信用代码）：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（必填）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电子发票接收邮箱：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指定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收款账户</w:t>
            </w:r>
          </w:p>
        </w:tc>
        <w:tc>
          <w:tcPr>
            <w:tcW w:w="821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收款单位：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全国市长研修学院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开户行：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工商银行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北京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和平里支行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号：020000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4209014437125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请在汇款单上注明</w:t>
            </w:r>
            <w:r>
              <w:rPr>
                <w:rFonts w:hint="eastAsia" w:ascii="仿宋_GB2312" w:hAnsi="仿宋_GB2312" w:eastAsia="仿宋_GB2312"/>
                <w:sz w:val="28"/>
                <w:szCs w:val="32"/>
              </w:rPr>
              <w:t>“</w:t>
            </w:r>
            <w:r>
              <w:rPr>
                <w:rFonts w:hint="eastAsia" w:ascii="仿宋_GB2312" w:hAnsi="仿宋_GB2312" w:eastAsia="仿宋_GB2312"/>
                <w:sz w:val="28"/>
                <w:szCs w:val="32"/>
                <w:lang w:eastAsia="zh-CN"/>
              </w:rPr>
              <w:t>行政骨干</w:t>
            </w:r>
            <w:r>
              <w:rPr>
                <w:rFonts w:hint="eastAsia" w:ascii="仿宋_GB2312" w:hAnsi="仿宋_GB2312" w:eastAsia="仿宋_GB2312"/>
                <w:sz w:val="28"/>
                <w:szCs w:val="32"/>
                <w:lang w:val="en-US" w:eastAsia="zh-CN"/>
              </w:rPr>
              <w:t>班</w:t>
            </w:r>
            <w:r>
              <w:rPr>
                <w:rFonts w:hint="eastAsia" w:ascii="仿宋_GB2312" w:hAnsi="仿宋_GB2312" w:eastAsia="仿宋_GB2312"/>
                <w:sz w:val="28"/>
                <w:szCs w:val="32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*汇款凭证复印件打印由参训人带至报到现场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1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instrText xml:space="preserve"> HYPERLINK "mailto:请于5月15日前将报名表发送至报名邮箱676681283@qq.com，确认电话15210889941。" </w:instrTex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请于8月6日前将报名表发送至报名邮箱676681283@qq.com，确认电话15210889941。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WM4Yjk2NWJhNTMxOTE4YmVhN2VlYzA2NDNlYmEifQ=="/>
  </w:docVars>
  <w:rsids>
    <w:rsidRoot w:val="00000000"/>
    <w:rsid w:val="460E2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l123</dc:creator>
  <cp:lastModifiedBy>小帅</cp:lastModifiedBy>
  <dcterms:modified xsi:type="dcterms:W3CDTF">2024-06-11T00:23:58Z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562239D72ECA45C39B9CF2F659031B38_12</vt:lpwstr>
  </property>
</Properties>
</file>